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8F" w:rsidRPr="00100ACC" w:rsidRDefault="00DD328F" w:rsidP="00DD328F">
      <w:pPr>
        <w:autoSpaceDE w:val="0"/>
        <w:autoSpaceDN w:val="0"/>
        <w:adjustRightInd w:val="0"/>
        <w:jc w:val="right"/>
      </w:pPr>
    </w:p>
    <w:p w:rsidR="00DD328F" w:rsidRPr="00100ACC" w:rsidRDefault="00DD328F" w:rsidP="00DD328F">
      <w:pPr>
        <w:autoSpaceDE w:val="0"/>
        <w:autoSpaceDN w:val="0"/>
        <w:adjustRightInd w:val="0"/>
        <w:jc w:val="center"/>
      </w:pPr>
      <w:r w:rsidRPr="00100ACC">
        <w:t>Отчет</w:t>
      </w:r>
    </w:p>
    <w:p w:rsidR="00DD328F" w:rsidRPr="00100ACC" w:rsidRDefault="00DD328F" w:rsidP="00DD328F">
      <w:pPr>
        <w:autoSpaceDE w:val="0"/>
        <w:autoSpaceDN w:val="0"/>
        <w:adjustRightInd w:val="0"/>
        <w:jc w:val="center"/>
      </w:pPr>
      <w:r w:rsidRPr="00100ACC">
        <w:t>об объеме финансовых ресурсов</w:t>
      </w:r>
    </w:p>
    <w:p w:rsidR="00DD328F" w:rsidRPr="00100ACC" w:rsidRDefault="00DD328F" w:rsidP="00DD328F">
      <w:pPr>
        <w:autoSpaceDE w:val="0"/>
        <w:autoSpaceDN w:val="0"/>
        <w:adjustRightInd w:val="0"/>
        <w:jc w:val="center"/>
      </w:pPr>
      <w:r w:rsidRPr="00100ACC">
        <w:t xml:space="preserve">муниципальной программы </w:t>
      </w:r>
      <w:proofErr w:type="spellStart"/>
      <w:r w:rsidRPr="00100ACC">
        <w:t>Прокопьевского</w:t>
      </w:r>
      <w:proofErr w:type="spellEnd"/>
      <w:r w:rsidRPr="00100ACC">
        <w:t xml:space="preserve"> городского округа</w:t>
      </w:r>
    </w:p>
    <w:p w:rsidR="00282EBA" w:rsidRDefault="00282EBA" w:rsidP="00282EBA">
      <w:pPr>
        <w:autoSpaceDE w:val="0"/>
        <w:autoSpaceDN w:val="0"/>
        <w:adjustRightInd w:val="0"/>
      </w:pPr>
      <w:r>
        <w:t xml:space="preserve">                 «Молодежная политика на 201</w:t>
      </w:r>
      <w:r w:rsidR="0001252C">
        <w:t>8</w:t>
      </w:r>
      <w:r>
        <w:t xml:space="preserve"> год и плановый период 201</w:t>
      </w:r>
      <w:r w:rsidR="0001252C">
        <w:t>9</w:t>
      </w:r>
      <w:r>
        <w:t>-20</w:t>
      </w:r>
      <w:r w:rsidR="0001252C">
        <w:t>21</w:t>
      </w:r>
      <w:r>
        <w:t xml:space="preserve"> гг.»</w:t>
      </w:r>
    </w:p>
    <w:p w:rsidR="00DD328F" w:rsidRPr="00100ACC" w:rsidRDefault="00DD328F" w:rsidP="00282EBA">
      <w:pPr>
        <w:autoSpaceDE w:val="0"/>
        <w:autoSpaceDN w:val="0"/>
        <w:adjustRightInd w:val="0"/>
      </w:pPr>
      <w:r w:rsidRPr="00100ACC">
        <w:t xml:space="preserve">(наименование муниципальной программы </w:t>
      </w:r>
      <w:proofErr w:type="spellStart"/>
      <w:r w:rsidRPr="00100ACC">
        <w:t>Прокопьевского</w:t>
      </w:r>
      <w:proofErr w:type="spellEnd"/>
      <w:r w:rsidRPr="00100ACC">
        <w:t xml:space="preserve"> городского округа)</w:t>
      </w:r>
    </w:p>
    <w:p w:rsidR="00DD328F" w:rsidRPr="00C1150C" w:rsidRDefault="00DD328F" w:rsidP="00DD328F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DD328F" w:rsidRPr="00E93036" w:rsidRDefault="00DD328F" w:rsidP="00DD328F">
      <w:pPr>
        <w:autoSpaceDE w:val="0"/>
        <w:autoSpaceDN w:val="0"/>
        <w:adjustRightInd w:val="0"/>
        <w:jc w:val="center"/>
      </w:pPr>
      <w:r>
        <w:t xml:space="preserve">за </w:t>
      </w:r>
      <w:r w:rsidR="00282EBA">
        <w:t>201</w:t>
      </w:r>
      <w:r w:rsidR="0001252C">
        <w:t>8</w:t>
      </w:r>
      <w:r w:rsidRPr="00100ACC">
        <w:t xml:space="preserve"> год</w:t>
      </w:r>
    </w:p>
    <w:tbl>
      <w:tblPr>
        <w:tblW w:w="10915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947"/>
        <w:gridCol w:w="888"/>
        <w:gridCol w:w="708"/>
        <w:gridCol w:w="1276"/>
        <w:gridCol w:w="1134"/>
        <w:gridCol w:w="1559"/>
        <w:gridCol w:w="1276"/>
      </w:tblGrid>
      <w:tr w:rsidR="00DD328F" w:rsidRPr="00100ACC" w:rsidTr="00021D0C">
        <w:trPr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100ACC">
              <w:rPr>
                <w:sz w:val="20"/>
                <w:szCs w:val="20"/>
              </w:rPr>
              <w:t xml:space="preserve">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целевой статьи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расхо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DD328F" w:rsidRPr="00100ACC" w:rsidTr="00021D0C">
        <w:trPr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возврат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неиспользо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ванных</w:t>
            </w:r>
            <w:proofErr w:type="gramEnd"/>
            <w:r w:rsidRPr="00100ACC">
              <w:rPr>
                <w:sz w:val="20"/>
                <w:szCs w:val="20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C1150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>процент исполнения плана</w:t>
            </w:r>
          </w:p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 xml:space="preserve"> (</w:t>
            </w:r>
            <w:hyperlink w:anchor="Par22" w:history="1">
              <w:r w:rsidRPr="00C1150C">
                <w:rPr>
                  <w:sz w:val="20"/>
                  <w:szCs w:val="20"/>
                </w:rPr>
                <w:t>графа 6</w:t>
              </w:r>
            </w:hyperlink>
            <w:r w:rsidRPr="00C1150C">
              <w:rPr>
                <w:sz w:val="20"/>
                <w:szCs w:val="20"/>
              </w:rPr>
              <w:t xml:space="preserve"> - </w:t>
            </w:r>
            <w:hyperlink w:anchor="Par23" w:history="1">
              <w:r w:rsidRPr="00C1150C">
                <w:rPr>
                  <w:sz w:val="20"/>
                  <w:szCs w:val="20"/>
                </w:rPr>
                <w:t>графа 7</w:t>
              </w:r>
            </w:hyperlink>
            <w:r w:rsidRPr="00C1150C">
              <w:rPr>
                <w:sz w:val="20"/>
                <w:szCs w:val="20"/>
              </w:rPr>
              <w:t xml:space="preserve">) / </w:t>
            </w:r>
            <w:hyperlink w:anchor="Par21" w:history="1">
              <w:r w:rsidRPr="00C1150C">
                <w:rPr>
                  <w:sz w:val="20"/>
                  <w:szCs w:val="20"/>
                </w:rPr>
                <w:t>графа 5</w:t>
              </w:r>
            </w:hyperlink>
            <w:r w:rsidRPr="00C1150C">
              <w:rPr>
                <w:sz w:val="20"/>
                <w:szCs w:val="20"/>
              </w:rPr>
              <w:t xml:space="preserve"> 100%</w:t>
            </w:r>
          </w:p>
        </w:tc>
      </w:tr>
      <w:tr w:rsidR="00DD328F" w:rsidRPr="00100ACC" w:rsidTr="00021D0C">
        <w:trPr>
          <w:trHeight w:val="212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21"/>
            <w:bookmarkEnd w:id="0"/>
            <w:r w:rsidRPr="00100AC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22"/>
            <w:bookmarkEnd w:id="1"/>
            <w:r w:rsidRPr="00100ACC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23"/>
            <w:bookmarkEnd w:id="2"/>
            <w:r w:rsidRPr="00100AC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8F" w:rsidRPr="00100ACC" w:rsidRDefault="00DD328F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8</w:t>
            </w:r>
          </w:p>
        </w:tc>
      </w:tr>
      <w:tr w:rsidR="00282EBA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A9651A" w:rsidRDefault="00282EBA" w:rsidP="00D63B33">
            <w:pPr>
              <w:rPr>
                <w:rFonts w:eastAsia="Calibri"/>
                <w:lang w:eastAsia="en-US"/>
              </w:rPr>
            </w:pPr>
            <w:r w:rsidRPr="00A9651A">
              <w:rPr>
                <w:rFonts w:eastAsia="Calibri"/>
                <w:lang w:eastAsia="en-US"/>
              </w:rPr>
              <w:t xml:space="preserve">Муниципальная программа «Молодежная политика» </w:t>
            </w:r>
          </w:p>
          <w:p w:rsidR="00282EBA" w:rsidRPr="00A9651A" w:rsidRDefault="00282EBA" w:rsidP="0082521D">
            <w:pPr>
              <w:rPr>
                <w:rFonts w:eastAsia="Calibri"/>
                <w:lang w:eastAsia="en-US"/>
              </w:rPr>
            </w:pPr>
            <w:r w:rsidRPr="00A9651A">
              <w:rPr>
                <w:rFonts w:eastAsia="Calibri"/>
                <w:lang w:eastAsia="en-US"/>
              </w:rPr>
              <w:t>на 201</w:t>
            </w:r>
            <w:r w:rsidR="0082521D">
              <w:rPr>
                <w:rFonts w:eastAsia="Calibri"/>
                <w:lang w:eastAsia="en-US"/>
              </w:rPr>
              <w:t>8</w:t>
            </w:r>
            <w:r w:rsidRPr="00A9651A">
              <w:rPr>
                <w:rFonts w:eastAsia="Calibri"/>
                <w:lang w:eastAsia="en-US"/>
              </w:rPr>
              <w:t>год и плановый период 201</w:t>
            </w:r>
            <w:r w:rsidR="0082521D">
              <w:rPr>
                <w:rFonts w:eastAsia="Calibri"/>
                <w:lang w:eastAsia="en-US"/>
              </w:rPr>
              <w:t>9-2021</w:t>
            </w:r>
            <w:r w:rsidRPr="00A9651A">
              <w:rPr>
                <w:rFonts w:eastAsia="Calibri"/>
                <w:lang w:eastAsia="en-US"/>
              </w:rPr>
              <w:t xml:space="preserve"> гг.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F13F1B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82521D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12 495,7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82521D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12 495,7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F13F1B" w:rsidP="00512D45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82521D" w:rsidP="00512D45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11 958,6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82521D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11 958,6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F13F1B" w:rsidP="00512D45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537,1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537,1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82521D" w:rsidRDefault="00F13F1B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EBA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2EBA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2EBA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1. Основное мероприятие «Организация информационного обеспечения в сфере молодежной </w:t>
            </w:r>
            <w:r>
              <w:rPr>
                <w:rFonts w:eastAsia="Calibri"/>
                <w:lang w:eastAsia="en-US"/>
              </w:rPr>
              <w:lastRenderedPageBreak/>
              <w:t>политики»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AA41B6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100ACC" w:rsidRDefault="00282EBA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489,5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A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13001 14310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489,5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</w:t>
            </w:r>
            <w:r w:rsidRPr="00100ACC">
              <w:rPr>
                <w:sz w:val="20"/>
                <w:szCs w:val="20"/>
              </w:rPr>
              <w:lastRenderedPageBreak/>
              <w:t xml:space="preserve">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1.1.</w:t>
            </w:r>
            <w:r w:rsidRPr="00A9651A">
              <w:rPr>
                <w:rFonts w:eastAsia="Calibri"/>
                <w:lang w:eastAsia="en-US"/>
              </w:rPr>
              <w:t>Мероприятие «</w:t>
            </w:r>
            <w:r>
              <w:rPr>
                <w:rFonts w:eastAsia="Calibri"/>
                <w:lang w:eastAsia="en-US"/>
              </w:rPr>
              <w:t>Финансовое обеспечение оказания информационных услуг</w:t>
            </w:r>
            <w:r w:rsidRPr="00A9651A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13001 </w:t>
            </w:r>
            <w:r w:rsidR="00F13F1B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489,5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13001 14310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489,5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rPr>
          <w:trHeight w:val="28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512D4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512D4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</w:t>
            </w:r>
            <w:r w:rsidRPr="00100ACC">
              <w:rPr>
                <w:sz w:val="20"/>
                <w:szCs w:val="20"/>
              </w:rPr>
              <w:lastRenderedPageBreak/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512D4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rPr>
          <w:trHeight w:val="21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EC0BF1" w:rsidRDefault="00AE51E7" w:rsidP="00D63B3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Основное м</w:t>
            </w:r>
            <w:r w:rsidRPr="00EC0BF1">
              <w:rPr>
                <w:rFonts w:eastAsia="Calibri"/>
                <w:lang w:eastAsia="en-US"/>
              </w:rPr>
              <w:t>ероприятие «</w:t>
            </w:r>
            <w:r>
              <w:rPr>
                <w:rFonts w:eastAsia="Calibri"/>
                <w:lang w:eastAsia="en-US"/>
              </w:rPr>
              <w:t>Поддержка активной и талантливой молодежи</w:t>
            </w:r>
            <w:r w:rsidRPr="00EC0BF1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222F9B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782,4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A41B6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222F9B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245,3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A41B6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245,3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13002 70490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CC2F30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03900</w:t>
            </w:r>
            <w:r w:rsidR="00F13F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537,1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537,1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AE51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2.1. </w:t>
            </w:r>
            <w:r w:rsidRPr="00A9651A">
              <w:rPr>
                <w:rFonts w:eastAsia="Calibri"/>
                <w:lang w:eastAsia="en-US"/>
              </w:rPr>
              <w:t>Мероприятие «</w:t>
            </w:r>
            <w:r>
              <w:rPr>
                <w:rFonts w:eastAsia="Calibri"/>
                <w:lang w:eastAsia="en-US"/>
              </w:rPr>
              <w:t xml:space="preserve">Финансовое обеспечение молодежных инициатив, молодежного и </w:t>
            </w:r>
            <w:r>
              <w:rPr>
                <w:rFonts w:eastAsia="Calibri"/>
                <w:lang w:eastAsia="en-US"/>
              </w:rPr>
              <w:lastRenderedPageBreak/>
              <w:t>студенческого движения</w:t>
            </w:r>
            <w:r w:rsidRPr="00A9651A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F13F1B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A41B6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155,3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13002 13970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lang w:eastAsia="en-US"/>
              </w:rPr>
              <w:t>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155,3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472D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2.2. </w:t>
            </w:r>
            <w:r w:rsidRPr="00A9651A">
              <w:rPr>
                <w:rFonts w:eastAsia="Calibri"/>
                <w:lang w:eastAsia="en-US"/>
              </w:rPr>
              <w:t>Мероприятие «</w:t>
            </w:r>
            <w:r>
              <w:rPr>
                <w:rFonts w:eastAsia="Calibri"/>
                <w:lang w:eastAsia="en-US"/>
              </w:rPr>
              <w:t>Реализация мер в области государственной молодежной политики»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F13F1B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617,1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617,1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AA41B6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13002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rPr>
          <w:trHeight w:val="94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13002 70490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537,1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jc w:val="center"/>
              <w:rPr>
                <w:rFonts w:eastAsia="Calibri"/>
                <w:lang w:eastAsia="en-US"/>
              </w:rPr>
            </w:pPr>
            <w:r w:rsidRPr="0082521D">
              <w:rPr>
                <w:rFonts w:eastAsia="Calibri"/>
                <w:lang w:eastAsia="en-US"/>
              </w:rPr>
              <w:t>537,1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A9651A" w:rsidRDefault="00AE51E7" w:rsidP="00D63B3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2.3. </w:t>
            </w:r>
            <w:r w:rsidRPr="00A9651A">
              <w:rPr>
                <w:rFonts w:eastAsia="Calibri"/>
                <w:lang w:eastAsia="en-US"/>
              </w:rPr>
              <w:t xml:space="preserve">Мероприятие </w:t>
            </w:r>
            <w:r w:rsidRPr="00A9651A">
              <w:rPr>
                <w:rFonts w:eastAsia="Calibri"/>
                <w:lang w:eastAsia="en-US"/>
              </w:rPr>
              <w:lastRenderedPageBreak/>
              <w:t>«</w:t>
            </w:r>
            <w:r>
              <w:rPr>
                <w:rFonts w:eastAsia="Calibri"/>
                <w:lang w:eastAsia="en-US"/>
              </w:rPr>
              <w:t>Финансовое обеспечение реализации мер в области молодежной политики»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F13F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</w:t>
            </w:r>
            <w:r w:rsidR="00F13F1B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A41B6">
            <w:pPr>
              <w:autoSpaceDE w:val="0"/>
              <w:autoSpaceDN w:val="0"/>
              <w:adjustRightInd w:val="0"/>
              <w:jc w:val="center"/>
            </w:pPr>
            <w:r w:rsidRPr="0082521D">
              <w:t>10,0</w:t>
            </w:r>
          </w:p>
          <w:p w:rsidR="009177C0" w:rsidRPr="0082521D" w:rsidRDefault="009177C0" w:rsidP="00AA41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A41B6">
            <w:pPr>
              <w:autoSpaceDE w:val="0"/>
              <w:autoSpaceDN w:val="0"/>
              <w:adjustRightInd w:val="0"/>
              <w:jc w:val="center"/>
            </w:pPr>
            <w:r w:rsidRPr="0082521D">
              <w:lastRenderedPageBreak/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AE51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9177C0" w:rsidP="00AE51E7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13002 13980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01252C" w:rsidP="00D63B33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E51E7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100ACC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82521D" w:rsidRDefault="00AE51E7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431FE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4431FE" w:rsidRDefault="004431FE" w:rsidP="00D63B33">
            <w:pPr>
              <w:autoSpaceDE w:val="0"/>
              <w:autoSpaceDN w:val="0"/>
              <w:adjustRightInd w:val="0"/>
              <w:ind w:firstLine="540"/>
              <w:jc w:val="both"/>
            </w:pPr>
            <w:r w:rsidRPr="004431FE">
              <w:t>3. Основное мероприятие «Создание условий для активного отдыха и занятий спортом детей и молодежи»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100ACC" w:rsidRDefault="004431FE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512D45" w:rsidRDefault="00512D45" w:rsidP="00F13F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2D45">
              <w:rPr>
                <w:sz w:val="20"/>
                <w:szCs w:val="20"/>
              </w:rPr>
              <w:t>13003</w:t>
            </w:r>
            <w:r w:rsidR="00F13F1B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512D45" w:rsidRDefault="004431FE" w:rsidP="00512D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82521D" w:rsidRDefault="009177C0" w:rsidP="00512D45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82521D" w:rsidRDefault="009177C0" w:rsidP="00512D45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82521D" w:rsidRDefault="00512D45" w:rsidP="00512D45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FE" w:rsidRPr="0082521D" w:rsidRDefault="00512D45" w:rsidP="00512D45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512D45" w:rsidRDefault="00512D45" w:rsidP="005657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2D45">
              <w:rPr>
                <w:sz w:val="20"/>
                <w:szCs w:val="20"/>
              </w:rPr>
              <w:t>13003 13910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512D45" w:rsidRDefault="00512D45" w:rsidP="005657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9177C0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9177C0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512D45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512D45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512D45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021D0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021D0C">
              <w:t>3.1. Мероприятие</w:t>
            </w:r>
            <w:r w:rsidR="0082521D">
              <w:t xml:space="preserve"> </w:t>
            </w:r>
            <w:r w:rsidRPr="00FD7A9D">
              <w:rPr>
                <w:rFonts w:eastAsia="Calibri"/>
                <w:lang w:eastAsia="en-US"/>
              </w:rPr>
              <w:t>«</w:t>
            </w:r>
            <w:r>
              <w:rPr>
                <w:rFonts w:eastAsia="Calibri"/>
                <w:lang w:eastAsia="en-US"/>
              </w:rPr>
              <w:t>Финансовое обеспечение мероприятий по компенсации выпадающих доходов организациям, предоставляющим услуги по содержанию и ремонту парков, скверов, фонтанов, памятников и монументов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512D45" w:rsidRDefault="00512D45" w:rsidP="00F13F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2D45">
              <w:rPr>
                <w:sz w:val="20"/>
                <w:szCs w:val="20"/>
              </w:rPr>
              <w:t xml:space="preserve">13003 </w:t>
            </w:r>
            <w:r w:rsidR="00F13F1B">
              <w:rPr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512D45" w:rsidRDefault="00512D45" w:rsidP="005657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9177C0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9177C0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512D45" w:rsidRDefault="00512D45" w:rsidP="005657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2D45">
              <w:rPr>
                <w:sz w:val="20"/>
                <w:szCs w:val="20"/>
              </w:rPr>
              <w:t>13003 13910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512D45" w:rsidRDefault="00512D45" w:rsidP="005657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9177C0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9177C0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rPr>
                <w:lang w:eastAsia="en-US"/>
              </w:rPr>
              <w:t>11 223,8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565784">
            <w:pPr>
              <w:autoSpaceDE w:val="0"/>
              <w:autoSpaceDN w:val="0"/>
              <w:adjustRightInd w:val="0"/>
              <w:jc w:val="center"/>
            </w:pPr>
            <w:r w:rsidRPr="0082521D">
              <w:t>100</w:t>
            </w: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FA67D1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12D45" w:rsidRPr="00100ACC" w:rsidTr="00021D0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5657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100ACC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45" w:rsidRPr="0082521D" w:rsidRDefault="00512D45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E51E7" w:rsidRDefault="00AE51E7"/>
    <w:p w:rsidR="0099560F" w:rsidRDefault="0099560F" w:rsidP="0099560F">
      <w:pPr>
        <w:autoSpaceDE w:val="0"/>
        <w:autoSpaceDN w:val="0"/>
        <w:adjustRightInd w:val="0"/>
        <w:ind w:hanging="567"/>
        <w:jc w:val="both"/>
      </w:pPr>
      <w:r>
        <w:t>Начальник Управления ФКиС                                                                         А.И. Супрунов</w:t>
      </w:r>
    </w:p>
    <w:p w:rsidR="0099560F" w:rsidRPr="00C1150C" w:rsidRDefault="0099560F" w:rsidP="0099560F">
      <w:pPr>
        <w:autoSpaceDE w:val="0"/>
        <w:autoSpaceDN w:val="0"/>
        <w:adjustRightInd w:val="0"/>
        <w:ind w:hanging="567"/>
        <w:jc w:val="both"/>
      </w:pPr>
    </w:p>
    <w:p w:rsidR="0099560F" w:rsidRPr="00C1150C" w:rsidRDefault="0099560F" w:rsidP="0099560F">
      <w:pPr>
        <w:autoSpaceDE w:val="0"/>
        <w:autoSpaceDN w:val="0"/>
        <w:adjustRightInd w:val="0"/>
        <w:jc w:val="both"/>
      </w:pPr>
      <w:r w:rsidRPr="00C1150C">
        <w:t xml:space="preserve">      Исполнитель:</w:t>
      </w:r>
    </w:p>
    <w:p w:rsidR="0099560F" w:rsidRDefault="0099560F" w:rsidP="0099560F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Т.А. </w:t>
      </w:r>
      <w:proofErr w:type="spellStart"/>
      <w:r>
        <w:t>Кутяева</w:t>
      </w:r>
      <w:proofErr w:type="spellEnd"/>
    </w:p>
    <w:p w:rsidR="00512D45" w:rsidRDefault="00512D45" w:rsidP="0099560F">
      <w:pPr>
        <w:autoSpaceDE w:val="0"/>
        <w:autoSpaceDN w:val="0"/>
        <w:adjustRightInd w:val="0"/>
        <w:ind w:hanging="567"/>
        <w:jc w:val="both"/>
      </w:pPr>
    </w:p>
    <w:p w:rsidR="0099560F" w:rsidRPr="00C1150C" w:rsidRDefault="0099560F" w:rsidP="0099560F">
      <w:pPr>
        <w:autoSpaceDE w:val="0"/>
        <w:autoSpaceDN w:val="0"/>
        <w:adjustRightInd w:val="0"/>
        <w:jc w:val="both"/>
      </w:pPr>
      <w:r>
        <w:t>тел.61-24-20</w:t>
      </w:r>
    </w:p>
    <w:p w:rsidR="0099560F" w:rsidRPr="00C1150C" w:rsidRDefault="0099560F" w:rsidP="0099560F">
      <w:pPr>
        <w:autoSpaceDE w:val="0"/>
        <w:autoSpaceDN w:val="0"/>
        <w:adjustRightInd w:val="0"/>
        <w:jc w:val="both"/>
      </w:pPr>
    </w:p>
    <w:p w:rsidR="0099560F" w:rsidRDefault="0099560F" w:rsidP="0099560F"/>
    <w:p w:rsidR="00AE51E7" w:rsidRDefault="00AE51E7"/>
    <w:p w:rsidR="00F13F1B" w:rsidRDefault="00F13F1B"/>
    <w:p w:rsidR="00F13F1B" w:rsidRDefault="00F13F1B"/>
    <w:p w:rsidR="00F13F1B" w:rsidRDefault="00F13F1B"/>
    <w:p w:rsidR="00AE51E7" w:rsidRDefault="00AE51E7"/>
    <w:p w:rsidR="00AE51E7" w:rsidRDefault="00AE51E7"/>
    <w:p w:rsidR="00AE51E7" w:rsidRDefault="00AE51E7"/>
    <w:p w:rsidR="00AE51E7" w:rsidRPr="00100ACC" w:rsidRDefault="00AE51E7" w:rsidP="00AE51E7">
      <w:pPr>
        <w:autoSpaceDE w:val="0"/>
        <w:autoSpaceDN w:val="0"/>
        <w:adjustRightInd w:val="0"/>
        <w:jc w:val="center"/>
      </w:pPr>
      <w:r w:rsidRPr="00100ACC">
        <w:t>Отчет о достижении значений целевых показателей (индикаторов)</w:t>
      </w:r>
    </w:p>
    <w:p w:rsidR="00AE51E7" w:rsidRPr="00100ACC" w:rsidRDefault="00AE51E7" w:rsidP="00AE51E7">
      <w:pPr>
        <w:autoSpaceDE w:val="0"/>
        <w:autoSpaceDN w:val="0"/>
        <w:adjustRightInd w:val="0"/>
        <w:jc w:val="center"/>
      </w:pPr>
      <w:r>
        <w:t>муниципальной</w:t>
      </w:r>
      <w:r w:rsidRPr="00100ACC">
        <w:t xml:space="preserve"> программы </w:t>
      </w:r>
      <w:proofErr w:type="spellStart"/>
      <w:r>
        <w:t>Прокопьевского</w:t>
      </w:r>
      <w:proofErr w:type="spellEnd"/>
      <w:r>
        <w:t xml:space="preserve"> городского округа</w:t>
      </w:r>
    </w:p>
    <w:p w:rsidR="00AE51E7" w:rsidRDefault="00AE51E7" w:rsidP="00AE51E7">
      <w:pPr>
        <w:autoSpaceDE w:val="0"/>
        <w:autoSpaceDN w:val="0"/>
        <w:adjustRightInd w:val="0"/>
      </w:pPr>
      <w:r>
        <w:t xml:space="preserve">                 «Молодежная политика на 201</w:t>
      </w:r>
      <w:r w:rsidR="008E12E6">
        <w:t>8</w:t>
      </w:r>
      <w:r>
        <w:t xml:space="preserve"> год и плановый период 20</w:t>
      </w:r>
      <w:r w:rsidR="0082521D">
        <w:t>1</w:t>
      </w:r>
      <w:r w:rsidR="008E12E6">
        <w:t>9</w:t>
      </w:r>
      <w:r>
        <w:t>-20</w:t>
      </w:r>
      <w:r w:rsidR="0082521D">
        <w:t>2</w:t>
      </w:r>
      <w:r w:rsidR="008E12E6">
        <w:t>1</w:t>
      </w:r>
      <w:r>
        <w:t>гг.»</w:t>
      </w:r>
    </w:p>
    <w:p w:rsidR="00AE51E7" w:rsidRPr="00100ACC" w:rsidRDefault="00AE51E7" w:rsidP="00AE51E7">
      <w:pPr>
        <w:autoSpaceDE w:val="0"/>
        <w:autoSpaceDN w:val="0"/>
        <w:adjustRightInd w:val="0"/>
        <w:jc w:val="center"/>
      </w:pPr>
    </w:p>
    <w:p w:rsidR="00AE51E7" w:rsidRPr="00100ACC" w:rsidRDefault="00AE51E7" w:rsidP="00AE51E7">
      <w:pPr>
        <w:autoSpaceDE w:val="0"/>
        <w:autoSpaceDN w:val="0"/>
        <w:adjustRightInd w:val="0"/>
        <w:jc w:val="center"/>
      </w:pPr>
      <w:r>
        <w:t>(наименование муниципальной</w:t>
      </w:r>
      <w:r w:rsidRPr="00100ACC">
        <w:t xml:space="preserve"> программы </w:t>
      </w:r>
      <w:proofErr w:type="spellStart"/>
      <w:r>
        <w:t>Прокопьевского</w:t>
      </w:r>
      <w:proofErr w:type="spellEnd"/>
      <w:r>
        <w:t xml:space="preserve"> городского округа</w:t>
      </w:r>
      <w:r w:rsidRPr="00100ACC">
        <w:t>)</w:t>
      </w:r>
    </w:p>
    <w:p w:rsidR="00AE51E7" w:rsidRPr="00100ACC" w:rsidRDefault="00AE51E7" w:rsidP="00AE51E7">
      <w:pPr>
        <w:autoSpaceDE w:val="0"/>
        <w:autoSpaceDN w:val="0"/>
        <w:adjustRightInd w:val="0"/>
        <w:jc w:val="center"/>
      </w:pPr>
      <w:r>
        <w:t>за 201</w:t>
      </w:r>
      <w:r w:rsidR="008E12E6">
        <w:t>8</w:t>
      </w:r>
      <w:r w:rsidRPr="00100ACC">
        <w:t>год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1800"/>
        <w:gridCol w:w="1080"/>
        <w:gridCol w:w="1200"/>
        <w:gridCol w:w="58"/>
        <w:gridCol w:w="902"/>
        <w:gridCol w:w="960"/>
        <w:gridCol w:w="2551"/>
      </w:tblGrid>
      <w:tr w:rsidR="00AE51E7" w:rsidRPr="00D658BF" w:rsidTr="00DA0BBC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gramEnd"/>
            <w:r w:rsidRPr="00D658BF">
              <w:rPr>
                <w:sz w:val="20"/>
                <w:szCs w:val="20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658BF">
              <w:rPr>
                <w:sz w:val="20"/>
                <w:szCs w:val="20"/>
              </w:rPr>
              <w:t>плановыми</w:t>
            </w:r>
            <w:proofErr w:type="gramEnd"/>
            <w:r w:rsidRPr="00D658BF">
              <w:rPr>
                <w:sz w:val="20"/>
                <w:szCs w:val="20"/>
              </w:rPr>
              <w:t xml:space="preserve"> (при наличии)</w:t>
            </w:r>
          </w:p>
        </w:tc>
      </w:tr>
      <w:tr w:rsidR="00AE51E7" w:rsidRPr="00D658BF" w:rsidTr="00DA0BBC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1E7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AE51E7" w:rsidP="00D63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AE51E7" w:rsidRPr="00D658BF" w:rsidTr="00DA0BBC"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7" w:rsidRPr="00D658BF" w:rsidRDefault="0099560F" w:rsidP="008E12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5123">
              <w:rPr>
                <w:rFonts w:eastAsia="Calibri"/>
                <w:szCs w:val="28"/>
                <w:lang w:eastAsia="en-US"/>
              </w:rPr>
              <w:t>Муниципальная программа «Молодежная политика» на 201</w:t>
            </w:r>
            <w:r w:rsidR="008E12E6">
              <w:rPr>
                <w:rFonts w:eastAsia="Calibri"/>
                <w:szCs w:val="28"/>
                <w:lang w:eastAsia="en-US"/>
              </w:rPr>
              <w:t xml:space="preserve">8 </w:t>
            </w:r>
            <w:r w:rsidRPr="00475123">
              <w:rPr>
                <w:rFonts w:eastAsia="Calibri"/>
                <w:szCs w:val="28"/>
                <w:lang w:eastAsia="en-US"/>
              </w:rPr>
              <w:t>год и плановый период 20</w:t>
            </w:r>
            <w:r w:rsidR="0082521D">
              <w:rPr>
                <w:rFonts w:eastAsia="Calibri"/>
                <w:szCs w:val="28"/>
                <w:lang w:eastAsia="en-US"/>
              </w:rPr>
              <w:t>1</w:t>
            </w:r>
            <w:r w:rsidR="008E12E6">
              <w:rPr>
                <w:rFonts w:eastAsia="Calibri"/>
                <w:szCs w:val="28"/>
                <w:lang w:eastAsia="en-US"/>
              </w:rPr>
              <w:t>9</w:t>
            </w:r>
            <w:r w:rsidRPr="00475123">
              <w:rPr>
                <w:rFonts w:eastAsia="Calibri"/>
                <w:szCs w:val="28"/>
                <w:lang w:eastAsia="en-US"/>
              </w:rPr>
              <w:t>-20</w:t>
            </w:r>
            <w:r w:rsidR="0082521D">
              <w:rPr>
                <w:rFonts w:eastAsia="Calibri"/>
                <w:szCs w:val="28"/>
                <w:lang w:eastAsia="en-US"/>
              </w:rPr>
              <w:t>2</w:t>
            </w:r>
            <w:r w:rsidR="008E12E6">
              <w:rPr>
                <w:rFonts w:eastAsia="Calibri"/>
                <w:szCs w:val="28"/>
                <w:lang w:eastAsia="en-US"/>
              </w:rPr>
              <w:t>1</w:t>
            </w:r>
            <w:r w:rsidRPr="00475123">
              <w:rPr>
                <w:rFonts w:eastAsia="Calibri"/>
                <w:szCs w:val="28"/>
                <w:lang w:eastAsia="en-US"/>
              </w:rPr>
              <w:t xml:space="preserve"> гг.</w:t>
            </w: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0B46">
              <w:rPr>
                <w:rFonts w:eastAsia="Calibri"/>
                <w:sz w:val="20"/>
                <w:szCs w:val="20"/>
                <w:lang w:eastAsia="en-US"/>
              </w:rPr>
              <w:t>Доля молодежи, участвующей в мероприятиях и проектах программы, в общей численности молодежи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Default="0099560F" w:rsidP="00D63B3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99560F" w:rsidRDefault="0099560F" w:rsidP="00D63B3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99560F" w:rsidRDefault="0099560F" w:rsidP="00D63B3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99560F" w:rsidRDefault="0099560F" w:rsidP="00D63B3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99560F" w:rsidRDefault="0099560F" w:rsidP="00D63B3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99560F" w:rsidRPr="0099560F" w:rsidRDefault="0099560F" w:rsidP="009956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560F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8E12E6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8E12E6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8E12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8E12E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6E3A2A" w:rsidRDefault="0099560F" w:rsidP="00D63B3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t>1 Основное мероприятие «Организация информационного обеспечения в сфере молодежной политики»</w:t>
            </w: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A00B46" w:rsidRDefault="0099560F" w:rsidP="00D63B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00B46">
              <w:rPr>
                <w:rFonts w:eastAsia="Calibri"/>
                <w:sz w:val="20"/>
                <w:szCs w:val="20"/>
                <w:lang w:eastAsia="en-US"/>
              </w:rPr>
              <w:t>Количество информационных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материалов и сюжетов о деятельности сферы молодежной политики, опубликованных в СМИ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A00B46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00B46"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8E12E6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5C6BA4" w:rsidRDefault="0099560F" w:rsidP="00D63B33">
            <w:r>
              <w:t>2. Основное мероприятие «Поддержка активной и талантливой молодежи города»</w:t>
            </w: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A00B46" w:rsidRDefault="0099560F" w:rsidP="00D63B33">
            <w:pPr>
              <w:snapToGrid w:val="0"/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молодых граждан, участвующих в деятельности молодежных и студенческих объединений, органов студенческого самоуправления, от общего количества молодежи в возрасте от 14 до 30 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A00B46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8E12E6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2.1. «Реализация мер в области государственной молодежной политики»</w:t>
            </w: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A00B46" w:rsidRDefault="0099560F" w:rsidP="00D63B33">
            <w:pPr>
              <w:snapToGrid w:val="0"/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подростков и </w:t>
            </w:r>
            <w:r>
              <w:rPr>
                <w:sz w:val="20"/>
                <w:szCs w:val="20"/>
              </w:rPr>
              <w:lastRenderedPageBreak/>
              <w:t>молодежи, трудоустроенных на временные рабочие места в свободное от учебы время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A00B46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Чел.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8E12E6" w:rsidP="008E12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99560F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8E12E6" w:rsidP="008E12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99560F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lastRenderedPageBreak/>
              <w:t>2.2. «Финансовое обеспечение реализации мер в области молодежной политики»</w:t>
            </w:r>
          </w:p>
        </w:tc>
      </w:tr>
      <w:tr w:rsidR="0099560F" w:rsidRPr="00D658BF" w:rsidTr="00DA0BBC">
        <w:trPr>
          <w:trHeight w:val="21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Default="0099560F" w:rsidP="00D63B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Количество мероприятий по профилактике социально негативных явлений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молодежной</w:t>
            </w:r>
          </w:p>
          <w:p w:rsidR="0099560F" w:rsidRPr="00A00B46" w:rsidRDefault="0099560F" w:rsidP="00DA0BBC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 подростковой среде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A00B46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8E12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8E12E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Pr="006E3A2A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Default="0099560F" w:rsidP="00DA0BB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Количество социальных  проектов и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мероприятий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реализованных силами молодежи при поддержке органов по делам молодежи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Default="0099560F" w:rsidP="00DA0BB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Доля мероприятий, организованных по инициативе молодежи, от общего количества организованных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8E12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E12E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560F" w:rsidRPr="00D658BF" w:rsidTr="00DA0BB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D658BF" w:rsidRDefault="0099560F" w:rsidP="00D63B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Default="0099560F" w:rsidP="00DA0BB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Количество супружеских пар, принимающих участие в городском конкурсе супружеских пар «Молодая семья»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99560F" w:rsidP="00D63B3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8E12E6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8E12E6" w:rsidP="008E12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99560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0F" w:rsidRDefault="008E12E6" w:rsidP="00D63B3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0F" w:rsidRPr="008E12E6" w:rsidRDefault="008E12E6" w:rsidP="00D63B33">
            <w:pPr>
              <w:autoSpaceDE w:val="0"/>
              <w:autoSpaceDN w:val="0"/>
              <w:adjustRightInd w:val="0"/>
            </w:pPr>
            <w:r w:rsidRPr="008E12E6">
              <w:t>Конкурс не проводился в связи с не набором участников</w:t>
            </w:r>
            <w:bookmarkStart w:id="3" w:name="_GoBack"/>
            <w:bookmarkEnd w:id="3"/>
          </w:p>
        </w:tc>
      </w:tr>
    </w:tbl>
    <w:p w:rsidR="00AE51E7" w:rsidRPr="00100ACC" w:rsidRDefault="00AE51E7" w:rsidP="00AE51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9560F" w:rsidRDefault="0099560F" w:rsidP="0099560F">
      <w:pPr>
        <w:autoSpaceDE w:val="0"/>
        <w:autoSpaceDN w:val="0"/>
        <w:adjustRightInd w:val="0"/>
        <w:ind w:hanging="567"/>
        <w:jc w:val="both"/>
      </w:pPr>
      <w:r>
        <w:t>Начальник Управления ФКиС                                                                         А.И. Супрунов</w:t>
      </w:r>
    </w:p>
    <w:p w:rsidR="00AE51E7" w:rsidRPr="00C1150C" w:rsidRDefault="00AE51E7" w:rsidP="0099560F">
      <w:pPr>
        <w:autoSpaceDE w:val="0"/>
        <w:autoSpaceDN w:val="0"/>
        <w:adjustRightInd w:val="0"/>
        <w:ind w:hanging="567"/>
        <w:jc w:val="both"/>
      </w:pPr>
    </w:p>
    <w:p w:rsidR="00AE51E7" w:rsidRPr="00C1150C" w:rsidRDefault="00AE51E7" w:rsidP="00AE51E7">
      <w:pPr>
        <w:autoSpaceDE w:val="0"/>
        <w:autoSpaceDN w:val="0"/>
        <w:adjustRightInd w:val="0"/>
        <w:jc w:val="both"/>
      </w:pPr>
    </w:p>
    <w:p w:rsidR="00AE51E7" w:rsidRPr="00C1150C" w:rsidRDefault="00AE51E7" w:rsidP="00AE51E7">
      <w:pPr>
        <w:autoSpaceDE w:val="0"/>
        <w:autoSpaceDN w:val="0"/>
        <w:adjustRightInd w:val="0"/>
        <w:jc w:val="both"/>
      </w:pPr>
      <w:r w:rsidRPr="00C1150C">
        <w:t>Исполнитель:</w:t>
      </w:r>
    </w:p>
    <w:p w:rsidR="00AE51E7" w:rsidRDefault="0099560F" w:rsidP="0099560F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 Т.А. </w:t>
      </w:r>
      <w:proofErr w:type="spellStart"/>
      <w:r>
        <w:t>Кутяева</w:t>
      </w:r>
      <w:proofErr w:type="spellEnd"/>
    </w:p>
    <w:p w:rsidR="0099560F" w:rsidRPr="00C1150C" w:rsidRDefault="0099560F" w:rsidP="00AE51E7">
      <w:pPr>
        <w:autoSpaceDE w:val="0"/>
        <w:autoSpaceDN w:val="0"/>
        <w:adjustRightInd w:val="0"/>
        <w:jc w:val="both"/>
      </w:pPr>
      <w:r>
        <w:t>тел.61-24-20</w:t>
      </w:r>
    </w:p>
    <w:p w:rsidR="00AE51E7" w:rsidRPr="00C1150C" w:rsidRDefault="00AE51E7" w:rsidP="0099560F">
      <w:pPr>
        <w:autoSpaceDE w:val="0"/>
        <w:autoSpaceDN w:val="0"/>
        <w:adjustRightInd w:val="0"/>
        <w:jc w:val="both"/>
      </w:pPr>
    </w:p>
    <w:p w:rsidR="00AE51E7" w:rsidRDefault="00AE51E7"/>
    <w:sectPr w:rsidR="00AE51E7" w:rsidSect="00512D4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16E"/>
    <w:rsid w:val="0001252C"/>
    <w:rsid w:val="00021D0C"/>
    <w:rsid w:val="001F6F6B"/>
    <w:rsid w:val="00222169"/>
    <w:rsid w:val="00222F9B"/>
    <w:rsid w:val="00282EBA"/>
    <w:rsid w:val="004431FE"/>
    <w:rsid w:val="00472DD4"/>
    <w:rsid w:val="004E716E"/>
    <w:rsid w:val="00512D45"/>
    <w:rsid w:val="00651687"/>
    <w:rsid w:val="0082521D"/>
    <w:rsid w:val="008E12E6"/>
    <w:rsid w:val="009177C0"/>
    <w:rsid w:val="0099560F"/>
    <w:rsid w:val="00AA41B6"/>
    <w:rsid w:val="00AE51E7"/>
    <w:rsid w:val="00CC2F30"/>
    <w:rsid w:val="00D43CC8"/>
    <w:rsid w:val="00DA0BBC"/>
    <w:rsid w:val="00DD328F"/>
    <w:rsid w:val="00F13F1B"/>
    <w:rsid w:val="00FB4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F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1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25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F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8</cp:revision>
  <cp:lastPrinted>2018-06-21T07:21:00Z</cp:lastPrinted>
  <dcterms:created xsi:type="dcterms:W3CDTF">2018-06-20T06:32:00Z</dcterms:created>
  <dcterms:modified xsi:type="dcterms:W3CDTF">2019-03-14T04:54:00Z</dcterms:modified>
</cp:coreProperties>
</file>